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DE3" w:rsidRPr="00290DE3" w:rsidRDefault="00290DE3" w:rsidP="003B3BAC">
      <w:pPr>
        <w:spacing w:line="480" w:lineRule="auto"/>
        <w:jc w:val="center"/>
        <w:rPr>
          <w:rFonts w:ascii="Times New Roman" w:hAnsi="Times New Roman" w:cs="Times New Roman"/>
          <w:b/>
          <w:sz w:val="24"/>
          <w:szCs w:val="24"/>
        </w:rPr>
      </w:pPr>
      <w:r w:rsidRPr="00290DE3">
        <w:rPr>
          <w:rFonts w:ascii="Times New Roman" w:hAnsi="Times New Roman" w:cs="Times New Roman"/>
          <w:b/>
          <w:sz w:val="24"/>
          <w:szCs w:val="24"/>
        </w:rPr>
        <w:t>Organizational Development and Change 2</w:t>
      </w:r>
    </w:p>
    <w:p w:rsidR="007A5B37" w:rsidRPr="00290DE3" w:rsidRDefault="00290DE3" w:rsidP="00290DE3">
      <w:pPr>
        <w:spacing w:after="0" w:line="480" w:lineRule="auto"/>
        <w:ind w:firstLine="720"/>
        <w:contextualSpacing/>
        <w:rPr>
          <w:rFonts w:ascii="Times New Roman" w:hAnsi="Times New Roman" w:cs="Times New Roman"/>
          <w:sz w:val="24"/>
          <w:szCs w:val="24"/>
        </w:rPr>
      </w:pPr>
      <w:r w:rsidRPr="00290DE3">
        <w:rPr>
          <w:rFonts w:ascii="Times New Roman" w:hAnsi="Times New Roman" w:cs="Times New Roman"/>
          <w:sz w:val="24"/>
          <w:szCs w:val="24"/>
        </w:rPr>
        <w:t xml:space="preserve">The concepts that I connected with most are team development and workplace culture development. </w:t>
      </w:r>
      <w:r w:rsidR="007D1710" w:rsidRPr="00290DE3">
        <w:rPr>
          <w:rFonts w:ascii="Times New Roman" w:hAnsi="Times New Roman" w:cs="Times New Roman"/>
          <w:sz w:val="24"/>
          <w:szCs w:val="24"/>
        </w:rPr>
        <w:t xml:space="preserve">I found team development a critical aspect in business today, considering the many players in the market. With teamwork, companies acquire different perspectives and </w:t>
      </w:r>
      <w:r w:rsidR="00C12226" w:rsidRPr="00290DE3">
        <w:rPr>
          <w:rFonts w:ascii="Times New Roman" w:hAnsi="Times New Roman" w:cs="Times New Roman"/>
          <w:sz w:val="24"/>
          <w:szCs w:val="24"/>
        </w:rPr>
        <w:t>feedback, which</w:t>
      </w:r>
      <w:r w:rsidR="007D1710" w:rsidRPr="00290DE3">
        <w:rPr>
          <w:rFonts w:ascii="Times New Roman" w:hAnsi="Times New Roman" w:cs="Times New Roman"/>
          <w:sz w:val="24"/>
          <w:szCs w:val="24"/>
        </w:rPr>
        <w:t xml:space="preserve"> increases efficiency. It is</w:t>
      </w:r>
      <w:bookmarkStart w:id="0" w:name="_GoBack"/>
      <w:bookmarkEnd w:id="0"/>
      <w:r w:rsidR="007D1710" w:rsidRPr="00290DE3">
        <w:rPr>
          <w:rFonts w:ascii="Times New Roman" w:hAnsi="Times New Roman" w:cs="Times New Roman"/>
          <w:sz w:val="24"/>
          <w:szCs w:val="24"/>
        </w:rPr>
        <w:t xml:space="preserve"> the case as the company accesses many ways to solve the issues that would make the competitors outdo them. </w:t>
      </w:r>
      <w:r w:rsidR="00C12226" w:rsidRPr="00290DE3">
        <w:rPr>
          <w:rFonts w:ascii="Times New Roman" w:hAnsi="Times New Roman" w:cs="Times New Roman"/>
          <w:sz w:val="24"/>
          <w:szCs w:val="24"/>
        </w:rPr>
        <w:t xml:space="preserve">Also, teamwork boosts productivity because communication is reliable, and the job descriptions clear. It makes every employee become accountable for their actions and also cooperate with others for </w:t>
      </w:r>
      <w:r w:rsidR="003050E8" w:rsidRPr="00290DE3">
        <w:rPr>
          <w:rFonts w:ascii="Times New Roman" w:hAnsi="Times New Roman" w:cs="Times New Roman"/>
          <w:sz w:val="24"/>
          <w:szCs w:val="24"/>
        </w:rPr>
        <w:t>the welfare of the organization (</w:t>
      </w:r>
      <w:r w:rsidR="00C63BFF">
        <w:rPr>
          <w:rFonts w:ascii="Times New Roman" w:hAnsi="Times New Roman" w:cs="Times New Roman"/>
          <w:color w:val="222222"/>
          <w:sz w:val="24"/>
          <w:szCs w:val="24"/>
          <w:shd w:val="clear" w:color="auto" w:fill="FFFFFF"/>
        </w:rPr>
        <w:t>Brinkley et al.</w:t>
      </w:r>
      <w:r w:rsidR="003050E8" w:rsidRPr="00290DE3">
        <w:rPr>
          <w:rFonts w:ascii="Times New Roman" w:hAnsi="Times New Roman" w:cs="Times New Roman"/>
          <w:color w:val="222222"/>
          <w:sz w:val="24"/>
          <w:szCs w:val="24"/>
          <w:shd w:val="clear" w:color="auto" w:fill="FFFFFF"/>
        </w:rPr>
        <w:t xml:space="preserve">, 2017). </w:t>
      </w:r>
      <w:r w:rsidR="00C12226" w:rsidRPr="00290DE3">
        <w:rPr>
          <w:rFonts w:ascii="Times New Roman" w:hAnsi="Times New Roman" w:cs="Times New Roman"/>
          <w:sz w:val="24"/>
          <w:szCs w:val="24"/>
        </w:rPr>
        <w:t>Moreover, opportunities are easily traced, making the company grow, develop, and at the same time, ensure career development. It is a necessary aspect of the business world today because the employees develop a commitment to the organization, meaning turnover is controlled. With these benefits, I noticed that making it in the market demands their application.</w:t>
      </w:r>
    </w:p>
    <w:p w:rsidR="00C12226" w:rsidRPr="00290DE3" w:rsidRDefault="00290DE3" w:rsidP="00290DE3">
      <w:pPr>
        <w:spacing w:after="0" w:line="480" w:lineRule="auto"/>
        <w:ind w:firstLine="720"/>
        <w:contextualSpacing/>
        <w:rPr>
          <w:rFonts w:ascii="Times New Roman" w:hAnsi="Times New Roman" w:cs="Times New Roman"/>
          <w:sz w:val="24"/>
          <w:szCs w:val="24"/>
        </w:rPr>
      </w:pPr>
      <w:r w:rsidRPr="00290DE3">
        <w:rPr>
          <w:rFonts w:ascii="Times New Roman" w:hAnsi="Times New Roman" w:cs="Times New Roman"/>
          <w:sz w:val="24"/>
          <w:szCs w:val="24"/>
        </w:rPr>
        <w:t xml:space="preserve">I also developed a connection with the workplace culture development concept, and I will ensure it is implemented in my future interaction with businesses. </w:t>
      </w:r>
      <w:r w:rsidR="00EB0F5A" w:rsidRPr="00290DE3">
        <w:rPr>
          <w:rFonts w:ascii="Times New Roman" w:hAnsi="Times New Roman" w:cs="Times New Roman"/>
          <w:sz w:val="24"/>
          <w:szCs w:val="24"/>
        </w:rPr>
        <w:t xml:space="preserve">It makes the workers establish internal and external </w:t>
      </w:r>
      <w:r w:rsidR="00F2071F" w:rsidRPr="00290DE3">
        <w:rPr>
          <w:rFonts w:ascii="Times New Roman" w:hAnsi="Times New Roman" w:cs="Times New Roman"/>
          <w:sz w:val="24"/>
          <w:szCs w:val="24"/>
        </w:rPr>
        <w:t>identity with</w:t>
      </w:r>
      <w:r w:rsidR="00C63BFF">
        <w:rPr>
          <w:rFonts w:ascii="Times New Roman" w:hAnsi="Times New Roman" w:cs="Times New Roman"/>
          <w:sz w:val="24"/>
          <w:szCs w:val="24"/>
        </w:rPr>
        <w:t xml:space="preserve"> the company. </w:t>
      </w:r>
      <w:r w:rsidR="00F2071F" w:rsidRPr="00290DE3">
        <w:rPr>
          <w:rFonts w:ascii="Times New Roman" w:hAnsi="Times New Roman" w:cs="Times New Roman"/>
          <w:sz w:val="24"/>
          <w:szCs w:val="24"/>
        </w:rPr>
        <w:t>It</w:t>
      </w:r>
      <w:r w:rsidR="00EB0F5A" w:rsidRPr="00290DE3">
        <w:rPr>
          <w:rFonts w:ascii="Times New Roman" w:hAnsi="Times New Roman" w:cs="Times New Roman"/>
          <w:sz w:val="24"/>
          <w:szCs w:val="24"/>
        </w:rPr>
        <w:t xml:space="preserve"> is beneficial as they apply efforts to ensure the </w:t>
      </w:r>
      <w:r w:rsidR="00F2071F" w:rsidRPr="00290DE3">
        <w:rPr>
          <w:rFonts w:ascii="Times New Roman" w:hAnsi="Times New Roman" w:cs="Times New Roman"/>
          <w:sz w:val="24"/>
          <w:szCs w:val="24"/>
        </w:rPr>
        <w:t>firm offers</w:t>
      </w:r>
      <w:r w:rsidR="00EB0F5A" w:rsidRPr="00290DE3">
        <w:rPr>
          <w:rFonts w:ascii="Times New Roman" w:hAnsi="Times New Roman" w:cs="Times New Roman"/>
          <w:sz w:val="24"/>
          <w:szCs w:val="24"/>
        </w:rPr>
        <w:t xml:space="preserve"> the best. In case of problems, </w:t>
      </w:r>
      <w:r w:rsidR="003050E8" w:rsidRPr="00290DE3">
        <w:rPr>
          <w:rFonts w:ascii="Times New Roman" w:hAnsi="Times New Roman" w:cs="Times New Roman"/>
          <w:sz w:val="24"/>
          <w:szCs w:val="24"/>
        </w:rPr>
        <w:t>they solve like it is their own (</w:t>
      </w:r>
      <w:r w:rsidR="00C63BFF">
        <w:rPr>
          <w:rFonts w:ascii="Times New Roman" w:hAnsi="Times New Roman" w:cs="Times New Roman"/>
          <w:color w:val="222222"/>
          <w:sz w:val="24"/>
          <w:szCs w:val="24"/>
          <w:shd w:val="clear" w:color="auto" w:fill="FFFFFF"/>
        </w:rPr>
        <w:t>Brinkley et al.</w:t>
      </w:r>
      <w:r w:rsidR="003050E8" w:rsidRPr="00290DE3">
        <w:rPr>
          <w:rFonts w:ascii="Times New Roman" w:hAnsi="Times New Roman" w:cs="Times New Roman"/>
          <w:color w:val="222222"/>
          <w:sz w:val="24"/>
          <w:szCs w:val="24"/>
          <w:shd w:val="clear" w:color="auto" w:fill="FFFFFF"/>
        </w:rPr>
        <w:t>, 2017)</w:t>
      </w:r>
      <w:r w:rsidR="00EB0F5A" w:rsidRPr="00290DE3">
        <w:rPr>
          <w:rFonts w:ascii="Times New Roman" w:hAnsi="Times New Roman" w:cs="Times New Roman"/>
          <w:sz w:val="24"/>
          <w:szCs w:val="24"/>
        </w:rPr>
        <w:t xml:space="preserve">. </w:t>
      </w:r>
      <w:r w:rsidR="00F2071F" w:rsidRPr="00290DE3">
        <w:rPr>
          <w:rFonts w:ascii="Times New Roman" w:hAnsi="Times New Roman" w:cs="Times New Roman"/>
          <w:sz w:val="24"/>
          <w:szCs w:val="24"/>
        </w:rPr>
        <w:t>For example, if the company is accused of malpractices, the employees come up with strategies to prevent future cases and also control the competitors from tarnishing their names. With organizational culture, the core values are implemented in the organi</w:t>
      </w:r>
      <w:r w:rsidR="00C63BFF">
        <w:rPr>
          <w:rFonts w:ascii="Times New Roman" w:hAnsi="Times New Roman" w:cs="Times New Roman"/>
          <w:sz w:val="24"/>
          <w:szCs w:val="24"/>
        </w:rPr>
        <w:t xml:space="preserve">zation leading to efficiency. </w:t>
      </w:r>
      <w:r w:rsidR="00F2071F" w:rsidRPr="00290DE3">
        <w:rPr>
          <w:rFonts w:ascii="Times New Roman" w:hAnsi="Times New Roman" w:cs="Times New Roman"/>
          <w:sz w:val="24"/>
          <w:szCs w:val="24"/>
        </w:rPr>
        <w:t>Stakeholders understand the need to apply them, making them motivated to use them, espe</w:t>
      </w:r>
      <w:r w:rsidR="00C63BFF">
        <w:rPr>
          <w:rFonts w:ascii="Times New Roman" w:hAnsi="Times New Roman" w:cs="Times New Roman"/>
          <w:sz w:val="24"/>
          <w:szCs w:val="24"/>
        </w:rPr>
        <w:t xml:space="preserve">cially in preventing problems. </w:t>
      </w:r>
      <w:r w:rsidR="00F2071F" w:rsidRPr="00290DE3">
        <w:rPr>
          <w:rFonts w:ascii="Times New Roman" w:hAnsi="Times New Roman" w:cs="Times New Roman"/>
          <w:sz w:val="24"/>
          <w:szCs w:val="24"/>
        </w:rPr>
        <w:t>Besides, I noted that workplace culture makes companies attract the best people. With the right and enough labor, the set objectives are met and, therefore, growth and development.</w:t>
      </w:r>
    </w:p>
    <w:p w:rsidR="00F2071F" w:rsidRPr="00290DE3" w:rsidRDefault="00290DE3" w:rsidP="00290DE3">
      <w:pPr>
        <w:spacing w:after="0" w:line="480" w:lineRule="auto"/>
        <w:ind w:firstLine="720"/>
        <w:contextualSpacing/>
        <w:rPr>
          <w:rFonts w:ascii="Times New Roman" w:hAnsi="Times New Roman" w:cs="Times New Roman"/>
          <w:sz w:val="24"/>
          <w:szCs w:val="24"/>
        </w:rPr>
      </w:pPr>
      <w:r w:rsidRPr="00290DE3">
        <w:rPr>
          <w:rFonts w:ascii="Times New Roman" w:hAnsi="Times New Roman" w:cs="Times New Roman"/>
          <w:sz w:val="24"/>
          <w:szCs w:val="24"/>
        </w:rPr>
        <w:lastRenderedPageBreak/>
        <w:t xml:space="preserve">In my future interaction with companies, I will participate in team and culture development, because they are core to excellent performance. </w:t>
      </w:r>
      <w:r w:rsidR="001E4A43" w:rsidRPr="00290DE3">
        <w:rPr>
          <w:rFonts w:ascii="Times New Roman" w:hAnsi="Times New Roman" w:cs="Times New Roman"/>
          <w:sz w:val="24"/>
          <w:szCs w:val="24"/>
        </w:rPr>
        <w:t xml:space="preserve">I will also do more research about them because I am interested in gaining more knowledge so to maximize their benefits in companies. </w:t>
      </w: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0DE3" w:rsidRDefault="00290DE3" w:rsidP="00290DE3">
      <w:pPr>
        <w:spacing w:line="480" w:lineRule="auto"/>
        <w:rPr>
          <w:rFonts w:ascii="Times New Roman" w:hAnsi="Times New Roman" w:cs="Times New Roman"/>
          <w:sz w:val="24"/>
          <w:szCs w:val="24"/>
        </w:rPr>
      </w:pPr>
    </w:p>
    <w:p w:rsidR="00297B8B" w:rsidRPr="00290DE3" w:rsidRDefault="00290DE3" w:rsidP="00290DE3">
      <w:pPr>
        <w:spacing w:line="480" w:lineRule="auto"/>
        <w:jc w:val="center"/>
        <w:rPr>
          <w:rFonts w:ascii="Times New Roman" w:hAnsi="Times New Roman" w:cs="Times New Roman"/>
          <w:b/>
          <w:sz w:val="24"/>
          <w:szCs w:val="24"/>
        </w:rPr>
      </w:pPr>
      <w:r w:rsidRPr="00290DE3">
        <w:rPr>
          <w:rFonts w:ascii="Times New Roman" w:hAnsi="Times New Roman" w:cs="Times New Roman"/>
          <w:b/>
          <w:sz w:val="24"/>
          <w:szCs w:val="24"/>
        </w:rPr>
        <w:lastRenderedPageBreak/>
        <w:t>Reference</w:t>
      </w:r>
    </w:p>
    <w:p w:rsidR="00297B8B" w:rsidRPr="00290DE3" w:rsidRDefault="00290DE3" w:rsidP="00290DE3">
      <w:pPr>
        <w:spacing w:after="0" w:line="480" w:lineRule="auto"/>
        <w:ind w:left="720" w:hanging="720"/>
        <w:contextualSpacing/>
        <w:rPr>
          <w:rFonts w:ascii="Times New Roman" w:hAnsi="Times New Roman" w:cs="Times New Roman"/>
          <w:sz w:val="24"/>
          <w:szCs w:val="24"/>
        </w:rPr>
      </w:pPr>
      <w:r w:rsidRPr="00290DE3">
        <w:rPr>
          <w:rFonts w:ascii="Times New Roman" w:hAnsi="Times New Roman" w:cs="Times New Roman"/>
          <w:color w:val="222222"/>
          <w:sz w:val="24"/>
          <w:szCs w:val="24"/>
          <w:shd w:val="clear" w:color="auto" w:fill="FFFFFF"/>
        </w:rPr>
        <w:t>Brinkley, A., McDermott, H., &amp; Munir, F. (2017). What benefits does team sport hold for the workplace? A systematic review. </w:t>
      </w:r>
      <w:r w:rsidRPr="00290DE3">
        <w:rPr>
          <w:rFonts w:ascii="Times New Roman" w:hAnsi="Times New Roman" w:cs="Times New Roman"/>
          <w:i/>
          <w:iCs/>
          <w:color w:val="222222"/>
          <w:sz w:val="24"/>
          <w:szCs w:val="24"/>
          <w:shd w:val="clear" w:color="auto" w:fill="FFFFFF"/>
        </w:rPr>
        <w:t>Journal of Sports Sciences</w:t>
      </w:r>
      <w:r w:rsidRPr="00290DE3">
        <w:rPr>
          <w:rFonts w:ascii="Times New Roman" w:hAnsi="Times New Roman" w:cs="Times New Roman"/>
          <w:color w:val="222222"/>
          <w:sz w:val="24"/>
          <w:szCs w:val="24"/>
          <w:shd w:val="clear" w:color="auto" w:fill="FFFFFF"/>
        </w:rPr>
        <w:t>, </w:t>
      </w:r>
      <w:r w:rsidRPr="00290DE3">
        <w:rPr>
          <w:rFonts w:ascii="Times New Roman" w:hAnsi="Times New Roman" w:cs="Times New Roman"/>
          <w:i/>
          <w:iCs/>
          <w:color w:val="222222"/>
          <w:sz w:val="24"/>
          <w:szCs w:val="24"/>
          <w:shd w:val="clear" w:color="auto" w:fill="FFFFFF"/>
        </w:rPr>
        <w:t>35</w:t>
      </w:r>
      <w:r w:rsidRPr="00290DE3">
        <w:rPr>
          <w:rFonts w:ascii="Times New Roman" w:hAnsi="Times New Roman" w:cs="Times New Roman"/>
          <w:color w:val="222222"/>
          <w:sz w:val="24"/>
          <w:szCs w:val="24"/>
          <w:shd w:val="clear" w:color="auto" w:fill="FFFFFF"/>
        </w:rPr>
        <w:t>(2), 136-148.</w:t>
      </w:r>
    </w:p>
    <w:p w:rsidR="00C12226" w:rsidRPr="00290DE3" w:rsidRDefault="00C12226" w:rsidP="00290DE3">
      <w:pPr>
        <w:spacing w:line="480" w:lineRule="auto"/>
        <w:jc w:val="center"/>
        <w:rPr>
          <w:rFonts w:ascii="Times New Roman" w:hAnsi="Times New Roman" w:cs="Times New Roman"/>
          <w:sz w:val="24"/>
          <w:szCs w:val="24"/>
        </w:rPr>
      </w:pPr>
    </w:p>
    <w:sectPr w:rsidR="00C12226" w:rsidRPr="00290DE3" w:rsidSect="00290DE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DB2"/>
    <w:rsid w:val="00017A45"/>
    <w:rsid w:val="000F77A2"/>
    <w:rsid w:val="001E4A43"/>
    <w:rsid w:val="00290DE3"/>
    <w:rsid w:val="00297B8B"/>
    <w:rsid w:val="003050E8"/>
    <w:rsid w:val="003B3BAC"/>
    <w:rsid w:val="007A5B37"/>
    <w:rsid w:val="007D07DD"/>
    <w:rsid w:val="007D1710"/>
    <w:rsid w:val="008A571E"/>
    <w:rsid w:val="009E1DB2"/>
    <w:rsid w:val="00C12226"/>
    <w:rsid w:val="00C63BFF"/>
    <w:rsid w:val="00EB0F5A"/>
    <w:rsid w:val="00F20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BC7231-5628-4CDF-B280-F788DD6E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2020-08-01T11:37:00Z</dcterms:created>
  <dcterms:modified xsi:type="dcterms:W3CDTF">2020-08-01T16:25:00Z</dcterms:modified>
</cp:coreProperties>
</file>